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b01eed0154f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Namsskogan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Namsskogan,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b4d432b5d54d74"/>
      <w:footerReference xmlns:r="http://schemas.openxmlformats.org/officeDocument/2006/relationships" w:type="default" r:id="Rb224ffd425064c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POV INVEST AS   ·   Org.nr 922 107 092   ·   c/o Per Otto Vollan, Finnvolldalsveien 431   ·   7890 NAMSSKOGAN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b4d432b5d54d74" /><Relationship Type="http://schemas.openxmlformats.org/officeDocument/2006/relationships/footer" Target="/word/footer1.xml" Id="Rb224ffd425064cbb" /></Relationships>
</file>