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6a4ac8b11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DRYPNIR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DRYPNIR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073ceefcba4e2b"/>
      <w:footerReference xmlns:r="http://schemas.openxmlformats.org/officeDocument/2006/relationships" w:type="default" r:id="Rb4ce3ab92c76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73ceefcba4e2b" /><Relationship Type="http://schemas.openxmlformats.org/officeDocument/2006/relationships/footer" Target="/word/footer1.xml" Id="Rb4ce3ab92c764d92" /></Relationships>
</file>