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9700213c4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afe61ea29640e2"/>
      <w:footerReference xmlns:r="http://schemas.openxmlformats.org/officeDocument/2006/relationships" w:type="default" r:id="R630326b12559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fe61ea29640e2" /><Relationship Type="http://schemas.openxmlformats.org/officeDocument/2006/relationships/footer" Target="/word/footer1.xml" Id="R630326b1255942b9" /></Relationships>
</file>