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1226fa42f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FOLKEUNIVERSITETET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FOLKEUNIVERSITETET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ef211c547488f"/>
      <w:footerReference xmlns:r="http://schemas.openxmlformats.org/officeDocument/2006/relationships" w:type="default" r:id="Racd172bf835b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FOLKEUNIVERSITETET   ·   Org.nr 922 377 111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FOLKEUNIVERSITETET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ef211c547488f" /><Relationship Type="http://schemas.openxmlformats.org/officeDocument/2006/relationships/footer" Target="/word/footer1.xml" Id="Racd172bf835b40d3" /></Relationships>
</file>