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eca6f9982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5634784904bc0"/>
      <w:footerReference xmlns:r="http://schemas.openxmlformats.org/officeDocument/2006/relationships" w:type="default" r:id="R25f9f3d6bbb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5634784904bc0" /><Relationship Type="http://schemas.openxmlformats.org/officeDocument/2006/relationships/footer" Target="/word/footer1.xml" Id="R25f9f3d6bbbf48d6" /></Relationships>
</file>