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cc2bf648be43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CLIPPER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CLIPPER</w:t>
      </w:r>
    </w:p>
    <w:sectPr>
      <w:headerReference xmlns:r="http://schemas.openxmlformats.org/officeDocument/2006/relationships" w:type="default" r:id="Rcfb8b6630d744982"/>
      <w:footerReference xmlns:r="http://schemas.openxmlformats.org/officeDocument/2006/relationships" w:type="default" r:id="R533c226ba54b4b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CLIPPER   ·   Org.nr 922 490 511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CLIPPER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b8b6630d744982" /><Relationship Type="http://schemas.openxmlformats.org/officeDocument/2006/relationships/footer" Target="/word/footer1.xml" Id="R533c226ba54b4b33" /></Relationships>
</file>