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bbc9fcf1a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9791ea9424beb"/>
      <w:footerReference xmlns:r="http://schemas.openxmlformats.org/officeDocument/2006/relationships" w:type="default" r:id="Rc6577cd28eca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SHAPE INVEST AS   ·   Org.nr 922 635 633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9791ea9424beb" /><Relationship Type="http://schemas.openxmlformats.org/officeDocument/2006/relationships/footer" Target="/word/footer1.xml" Id="Rc6577cd28eca45bd" /></Relationships>
</file>