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ec1280788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519cdea272044bdd"/>
      <w:footerReference xmlns:r="http://schemas.openxmlformats.org/officeDocument/2006/relationships" w:type="default" r:id="R3684d40f999d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cdea272044bdd" /><Relationship Type="http://schemas.openxmlformats.org/officeDocument/2006/relationships/footer" Target="/word/footer1.xml" Id="R3684d40f999d4096" /></Relationships>
</file>