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e84cac777641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WANG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a53e7d8ff8d34e18"/>
      <w:footerReference xmlns:r="http://schemas.openxmlformats.org/officeDocument/2006/relationships" w:type="default" r:id="R883588fd84a84b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3e7d8ff8d34e18" /><Relationship Type="http://schemas.openxmlformats.org/officeDocument/2006/relationships/footer" Target="/word/footer1.xml" Id="R883588fd84a84bca" /></Relationships>
</file>