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9e1816dfcb497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KALDTIND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Måndalen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Måndalen,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KALDTIND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9eee93ddefc4528"/>
      <w:footerReference xmlns:r="http://schemas.openxmlformats.org/officeDocument/2006/relationships" w:type="default" r:id="R4ddfc29036334e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KALDTIND AS   ·   Org.nr 923 479 171   ·   c/o Lillian Wenaas, Kvile, Bruasetvegen 116   ·   6386 MÅNDALEN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KALDTIND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eee93ddefc4528" /><Relationship Type="http://schemas.openxmlformats.org/officeDocument/2006/relationships/footer" Target="/word/footer1.xml" Id="R4ddfc29036334e2d" /></Relationships>
</file>