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4f4075f8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04a69427c4234"/>
      <w:footerReference xmlns:r="http://schemas.openxmlformats.org/officeDocument/2006/relationships" w:type="default" r:id="R642dd5565152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04a69427c4234" /><Relationship Type="http://schemas.openxmlformats.org/officeDocument/2006/relationships/footer" Target="/word/footer1.xml" Id="R642dd55651524328" /></Relationships>
</file>