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1f0871dc7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5a3d97c974a07"/>
      <w:footerReference xmlns:r="http://schemas.openxmlformats.org/officeDocument/2006/relationships" w:type="default" r:id="R9647d956fb4c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5a3d97c974a07" /><Relationship Type="http://schemas.openxmlformats.org/officeDocument/2006/relationships/footer" Target="/word/footer1.xml" Id="R9647d956fb4c40b6" /></Relationships>
</file>