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520e2de7344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HHF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HHF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fed71afd954d7c"/>
      <w:footerReference xmlns:r="http://schemas.openxmlformats.org/officeDocument/2006/relationships" w:type="default" r:id="R44b9ea5bb23c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HHF INVEST AS   ·   Org.nr 923 861 696   ·   Langoddveien 106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ed71afd954d7c" /><Relationship Type="http://schemas.openxmlformats.org/officeDocument/2006/relationships/footer" Target="/word/footer1.xml" Id="R44b9ea5bb23c46fb" /></Relationships>
</file>