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4805afacf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KSA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Tjodalyng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Tjodalyng,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KSA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90215763a448f"/>
      <w:footerReference xmlns:r="http://schemas.openxmlformats.org/officeDocument/2006/relationships" w:type="default" r:id="R40a0cac8b176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HOLDING II AS   ·   Org.nr 924 193 557   ·   Østbyveien 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90215763a448f" /><Relationship Type="http://schemas.openxmlformats.org/officeDocument/2006/relationships/footer" Target="/word/footer1.xml" Id="R40a0cac8b1764d9b" /></Relationships>
</file>