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3f787171c43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0225090864e3b"/>
      <w:footerReference xmlns:r="http://schemas.openxmlformats.org/officeDocument/2006/relationships" w:type="default" r:id="Re85b054936a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0225090864e3b" /><Relationship Type="http://schemas.openxmlformats.org/officeDocument/2006/relationships/footer" Target="/word/footer1.xml" Id="Re85b054936ac4649" /></Relationships>
</file>