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1416b1de7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974c63a7cff248fe"/>
      <w:footerReference xmlns:r="http://schemas.openxmlformats.org/officeDocument/2006/relationships" w:type="default" r:id="R5db138f564fe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c63a7cff248fe" /><Relationship Type="http://schemas.openxmlformats.org/officeDocument/2006/relationships/footer" Target="/word/footer1.xml" Id="R5db138f564fe46a4" /></Relationships>
</file>