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6150104c0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733905d01f9148e6"/>
      <w:footerReference xmlns:r="http://schemas.openxmlformats.org/officeDocument/2006/relationships" w:type="default" r:id="Ra25e32e074ab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905d01f9148e6" /><Relationship Type="http://schemas.openxmlformats.org/officeDocument/2006/relationships/footer" Target="/word/footer1.xml" Id="Ra25e32e074ab44c6" /></Relationships>
</file>