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fefad7144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28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28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2e0ac884a4182"/>
      <w:footerReference xmlns:r="http://schemas.openxmlformats.org/officeDocument/2006/relationships" w:type="default" r:id="R987e822c726c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2e0ac884a4182" /><Relationship Type="http://schemas.openxmlformats.org/officeDocument/2006/relationships/footer" Target="/word/footer1.xml" Id="R987e822c726c44b7" /></Relationships>
</file>