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3ca3c3eb2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CANTILENA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CANTILENA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7acfb38ec3470f"/>
      <w:footerReference xmlns:r="http://schemas.openxmlformats.org/officeDocument/2006/relationships" w:type="default" r:id="Raefc9be19f0048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CANTILENA AS   ·   Org.nr 924 791 993   ·   Rognpilvegen 39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CANTILENA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7acfb38ec3470f" /><Relationship Type="http://schemas.openxmlformats.org/officeDocument/2006/relationships/footer" Target="/word/footer1.xml" Id="Raefc9be19f00485b" /></Relationships>
</file>