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5a6d7c3ae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4e6978014b0e4ae1"/>
      <w:footerReference xmlns:r="http://schemas.openxmlformats.org/officeDocument/2006/relationships" w:type="default" r:id="R2ab061b0eb47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978014b0e4ae1" /><Relationship Type="http://schemas.openxmlformats.org/officeDocument/2006/relationships/footer" Target="/word/footer1.xml" Id="R2ab061b0eb474269" /></Relationships>
</file>