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19fc7c41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24 LØNNSOM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24 LØNNSOM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432d481824f93"/>
      <w:footerReference xmlns:r="http://schemas.openxmlformats.org/officeDocument/2006/relationships" w:type="default" r:id="Rb35d12abc9d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32d481824f93" /><Relationship Type="http://schemas.openxmlformats.org/officeDocument/2006/relationships/footer" Target="/word/footer1.xml" Id="Rb35d12abc9d74efd" /></Relationships>
</file>