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2596dcea9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68e61b1ffe324965"/>
      <w:footerReference xmlns:r="http://schemas.openxmlformats.org/officeDocument/2006/relationships" w:type="default" r:id="R72151af143a4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61b1ffe324965" /><Relationship Type="http://schemas.openxmlformats.org/officeDocument/2006/relationships/footer" Target="/word/footer1.xml" Id="R72151af143a4493f" /></Relationships>
</file>