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604fcd87a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2cde0c5de490d"/>
      <w:footerReference xmlns:r="http://schemas.openxmlformats.org/officeDocument/2006/relationships" w:type="default" r:id="R4ef3e1fc88b1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2cde0c5de490d" /><Relationship Type="http://schemas.openxmlformats.org/officeDocument/2006/relationships/footer" Target="/word/footer1.xml" Id="R4ef3e1fc88b14253" /></Relationships>
</file>