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59f33fe8b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REKNEHUSET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REKNEHUSET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2554396c4a49a0"/>
      <w:footerReference xmlns:r="http://schemas.openxmlformats.org/officeDocument/2006/relationships" w:type="default" r:id="R4046c7564ea4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554396c4a49a0" /><Relationship Type="http://schemas.openxmlformats.org/officeDocument/2006/relationships/footer" Target="/word/footer1.xml" Id="R4046c7564ea4448d" /></Relationships>
</file>