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ceaf718ab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04b57bb036d74392"/>
      <w:footerReference xmlns:r="http://schemas.openxmlformats.org/officeDocument/2006/relationships" w:type="default" r:id="Ra9586ced0831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57bb036d74392" /><Relationship Type="http://schemas.openxmlformats.org/officeDocument/2006/relationships/footer" Target="/word/footer1.xml" Id="Ra9586ced08314bbe" /></Relationships>
</file>