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fa63d47e0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KICKSIDE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KICKSIDE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deab2ad804bbc"/>
      <w:footerReference xmlns:r="http://schemas.openxmlformats.org/officeDocument/2006/relationships" w:type="default" r:id="Ref5cc4c97a20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KICKSIDE AS   ·   Org.nr 925 849 014   ·   Einar Haflans vei 32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KICKSIDE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deab2ad804bbc" /><Relationship Type="http://schemas.openxmlformats.org/officeDocument/2006/relationships/footer" Target="/word/footer1.xml" Id="Ref5cc4c97a204c3f" /></Relationships>
</file>