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4b258448384e6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INTRA REVISJON DA</w:t>
      </w:r>
    </w:p>
    <w:sectPr>
      <w:headerReference xmlns:r="http://schemas.openxmlformats.org/officeDocument/2006/relationships" w:type="default" r:id="R6b5547c67a654131"/>
      <w:footerReference xmlns:r="http://schemas.openxmlformats.org/officeDocument/2006/relationships" w:type="default" r:id="Ra776b400f0ba44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INTRA REVISJON DA   ·   Org.nr 925 872 830   ·   Brynsengveien 2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INTRA REVISJON DA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5547c67a654131" /><Relationship Type="http://schemas.openxmlformats.org/officeDocument/2006/relationships/footer" Target="/word/footer1.xml" Id="Ra776b400f0ba4457" /></Relationships>
</file>