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4d354fa37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85137fa3ffa6445d"/>
      <w:footerReference xmlns:r="http://schemas.openxmlformats.org/officeDocument/2006/relationships" w:type="default" r:id="R53126d62360f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37fa3ffa6445d" /><Relationship Type="http://schemas.openxmlformats.org/officeDocument/2006/relationships/footer" Target="/word/footer1.xml" Id="R53126d62360f4ef3" /></Relationships>
</file>