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14c36c5d2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LINEOS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LINEOS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3839b43d5437e"/>
      <w:footerReference xmlns:r="http://schemas.openxmlformats.org/officeDocument/2006/relationships" w:type="default" r:id="R4cccf715e8bd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LINEOS AS   ·   Org.nr 926 045 571   ·   Smiursbakken 11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LINEOS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3839b43d5437e" /><Relationship Type="http://schemas.openxmlformats.org/officeDocument/2006/relationships/footer" Target="/word/footer1.xml" Id="R4cccf715e8bd4fa5" /></Relationships>
</file>