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28d0bc544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8a317221e24be1"/>
      <w:footerReference xmlns:r="http://schemas.openxmlformats.org/officeDocument/2006/relationships" w:type="default" r:id="Ra4417dff1878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a317221e24be1" /><Relationship Type="http://schemas.openxmlformats.org/officeDocument/2006/relationships/footer" Target="/word/footer1.xml" Id="Ra4417dff18784934" /></Relationships>
</file>