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fd968189c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ebae6a5184ea0"/>
      <w:footerReference xmlns:r="http://schemas.openxmlformats.org/officeDocument/2006/relationships" w:type="default" r:id="R03ac3e3639e5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NOJ HOLDING AS   ·   Org.nr 926 275 593   ·   Brinkvegen 47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ebae6a5184ea0" /><Relationship Type="http://schemas.openxmlformats.org/officeDocument/2006/relationships/footer" Target="/word/footer1.xml" Id="R03ac3e3639e54acd" /></Relationships>
</file>