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e86532f16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1a864e1184b2a"/>
      <w:footerReference xmlns:r="http://schemas.openxmlformats.org/officeDocument/2006/relationships" w:type="default" r:id="R0894322c1b3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KMS-INVEST AS   ·   Org.nr 926 278 185   ·   Hildringen 23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1a864e1184b2a" /><Relationship Type="http://schemas.openxmlformats.org/officeDocument/2006/relationships/footer" Target="/word/footer1.xml" Id="R0894322c1b374b9f" /></Relationships>
</file>