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b9ee569e724f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KON-VIKJI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KON-VIKJI AS</w:t>
      </w:r>
    </w:p>
    <w:sectPr>
      <w:headerReference xmlns:r="http://schemas.openxmlformats.org/officeDocument/2006/relationships" w:type="default" r:id="R605ea737aa11490e"/>
      <w:footerReference xmlns:r="http://schemas.openxmlformats.org/officeDocument/2006/relationships" w:type="default" r:id="R32cc21a0f8a946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KON-VIKJI AS   ·   Org.nr 926 406 485   ·   Munkedamsveien 79B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KON-VIKJI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5ea737aa11490e" /><Relationship Type="http://schemas.openxmlformats.org/officeDocument/2006/relationships/footer" Target="/word/footer1.xml" Id="R32cc21a0f8a94637" /></Relationships>
</file>