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f32ec233e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VDV47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835ed90628d1411d"/>
      <w:footerReference xmlns:r="http://schemas.openxmlformats.org/officeDocument/2006/relationships" w:type="default" r:id="Rd83bb41327e6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ed90628d1411d" /><Relationship Type="http://schemas.openxmlformats.org/officeDocument/2006/relationships/footer" Target="/word/footer1.xml" Id="Rd83bb41327e64405" /></Relationships>
</file>