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2408001eb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PARTNERS AS</w:t>
      </w:r>
    </w:p>
    <w:sectPr>
      <w:headerReference xmlns:r="http://schemas.openxmlformats.org/officeDocument/2006/relationships" w:type="default" r:id="R3c56d911c7d64520"/>
      <w:footerReference xmlns:r="http://schemas.openxmlformats.org/officeDocument/2006/relationships" w:type="default" r:id="R46f705c20db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PARTNERS AS   ·   Org.nr 926 462 431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6d911c7d64520" /><Relationship Type="http://schemas.openxmlformats.org/officeDocument/2006/relationships/footer" Target="/word/footer1.xml" Id="R46f705c20dbf4ff3" /></Relationships>
</file>