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397ac4547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c2ca3a9994c146e2"/>
      <w:footerReference xmlns:r="http://schemas.openxmlformats.org/officeDocument/2006/relationships" w:type="default" r:id="Rb7abbf501c1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a3a9994c146e2" /><Relationship Type="http://schemas.openxmlformats.org/officeDocument/2006/relationships/footer" Target="/word/footer1.xml" Id="Rb7abbf501c1c4369" /></Relationships>
</file>