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e8f98c92a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BOBBY TABLES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BOBBY TABLES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b5dccb776c49ec"/>
      <w:footerReference xmlns:r="http://schemas.openxmlformats.org/officeDocument/2006/relationships" w:type="default" r:id="R1376dcf0e953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BOBBY TABLES AS   ·   Org.nr 926 523 198   ·   Stasjonsvegen 35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BOBBY TABLES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5dccb776c49ec" /><Relationship Type="http://schemas.openxmlformats.org/officeDocument/2006/relationships/footer" Target="/word/footer1.xml" Id="R1376dcf0e9534109" /></Relationships>
</file>