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c103c7ba8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197f0ecd87f411b"/>
      <w:footerReference xmlns:r="http://schemas.openxmlformats.org/officeDocument/2006/relationships" w:type="default" r:id="R305ad487022c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7f0ecd87f411b" /><Relationship Type="http://schemas.openxmlformats.org/officeDocument/2006/relationships/footer" Target="/word/footer1.xml" Id="R305ad487022c4f0e" /></Relationships>
</file>