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dc6d92601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MOLTEBLOMEN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MOLTEBLOMEN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40f2615b24c42"/>
      <w:footerReference xmlns:r="http://schemas.openxmlformats.org/officeDocument/2006/relationships" w:type="default" r:id="R643f934937f0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MOLTEBLOMEN INVESTERING AS   ·   Org.nr 926 725 114   ·   Rundvollen 22   ·   4017 STAVANGER   ·   Tlf. 51 58 55 91   ·   gunnar.midtgarden@lyse.net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MOLTEBLOMEN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40f2615b24c42" /><Relationship Type="http://schemas.openxmlformats.org/officeDocument/2006/relationships/footer" Target="/word/footer1.xml" Id="R643f934937f0457b" /></Relationships>
</file>