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812fa527f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OVEJO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OVEJO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e0d1baa8bf4f7e"/>
      <w:footerReference xmlns:r="http://schemas.openxmlformats.org/officeDocument/2006/relationships" w:type="default" r:id="Ra496b1b4cf86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OVEJO AS   ·   Org.nr 926 791 370   ·   Vardevegen 20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0d1baa8bf4f7e" /><Relationship Type="http://schemas.openxmlformats.org/officeDocument/2006/relationships/footer" Target="/word/footer1.xml" Id="Ra496b1b4cf8649c2" /></Relationships>
</file>