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9ad34b04d4d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3d386a0564c89"/>
      <w:footerReference xmlns:r="http://schemas.openxmlformats.org/officeDocument/2006/relationships" w:type="default" r:id="R4827646efbf746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 EIENDOM AS   ·   Org.nr 926 829 521   ·   Stasjonsveien 69   ·   1746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3d386a0564c89" /><Relationship Type="http://schemas.openxmlformats.org/officeDocument/2006/relationships/footer" Target="/word/footer1.xml" Id="R4827646efbf74653" /></Relationships>
</file>