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687b980a1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a1459bc9f0674863"/>
      <w:footerReference xmlns:r="http://schemas.openxmlformats.org/officeDocument/2006/relationships" w:type="default" r:id="R26194b955601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59bc9f0674863" /><Relationship Type="http://schemas.openxmlformats.org/officeDocument/2006/relationships/footer" Target="/word/footer1.xml" Id="R26194b9556014f47" /></Relationships>
</file>