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6bdef8277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b087d903c4806"/>
      <w:footerReference xmlns:r="http://schemas.openxmlformats.org/officeDocument/2006/relationships" w:type="default" r:id="Rfcf74af12eca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b087d903c4806" /><Relationship Type="http://schemas.openxmlformats.org/officeDocument/2006/relationships/footer" Target="/word/footer1.xml" Id="Rfcf74af12eca46ed" /></Relationships>
</file>