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b643ec28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b7adb6dd8f4c4d8a"/>
      <w:footerReference xmlns:r="http://schemas.openxmlformats.org/officeDocument/2006/relationships" w:type="default" r:id="R39d69f94ccf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db6dd8f4c4d8a" /><Relationship Type="http://schemas.openxmlformats.org/officeDocument/2006/relationships/footer" Target="/word/footer1.xml" Id="R39d69f94ccf14755" /></Relationships>
</file>