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a4a9b6481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FAIRWAY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2ccb5accd3c4404c"/>
      <w:footerReference xmlns:r="http://schemas.openxmlformats.org/officeDocument/2006/relationships" w:type="default" r:id="R35cfa554ec92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5accd3c4404c" /><Relationship Type="http://schemas.openxmlformats.org/officeDocument/2006/relationships/footer" Target="/word/footer1.xml" Id="R35cfa554ec924af4" /></Relationships>
</file>