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8b68f68e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f012aedee485a"/>
      <w:footerReference xmlns:r="http://schemas.openxmlformats.org/officeDocument/2006/relationships" w:type="default" r:id="R845165ee9c7d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f012aedee485a" /><Relationship Type="http://schemas.openxmlformats.org/officeDocument/2006/relationships/footer" Target="/word/footer1.xml" Id="R845165ee9c7d4604" /></Relationships>
</file>