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bd21abed3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9c93ba6ebc5d4748"/>
      <w:footerReference xmlns:r="http://schemas.openxmlformats.org/officeDocument/2006/relationships" w:type="default" r:id="Rb6c02e4b2a64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3ba6ebc5d4748" /><Relationship Type="http://schemas.openxmlformats.org/officeDocument/2006/relationships/footer" Target="/word/footer1.xml" Id="Rb6c02e4b2a6444d4" /></Relationships>
</file>