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29c5677a9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15ed3ff8775643a8"/>
      <w:footerReference xmlns:r="http://schemas.openxmlformats.org/officeDocument/2006/relationships" w:type="default" r:id="Rc023ab683730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d3ff8775643a8" /><Relationship Type="http://schemas.openxmlformats.org/officeDocument/2006/relationships/footer" Target="/word/footer1.xml" Id="Rc023ab6837304826" /></Relationships>
</file>