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6a157b465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BALANSE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f6881a1c294a46d7"/>
      <w:footerReference xmlns:r="http://schemas.openxmlformats.org/officeDocument/2006/relationships" w:type="default" r:id="R589ce9069b2f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81a1c294a46d7" /><Relationship Type="http://schemas.openxmlformats.org/officeDocument/2006/relationships/footer" Target="/word/footer1.xml" Id="R589ce9069b2f407b" /></Relationships>
</file>