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04fe37d78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APOTEKGÅRDEN SORTLAND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APOTEKGÅRDEN SORTLAND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fade5dfd094510"/>
      <w:footerReference xmlns:r="http://schemas.openxmlformats.org/officeDocument/2006/relationships" w:type="default" r:id="R2ed2da9cc74b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APOTEKGÅRDEN SORTLAND AS   ·   Org.nr 927 386 003   ·   Gårdsalléen 4A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APOTEKGÅRDEN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ade5dfd094510" /><Relationship Type="http://schemas.openxmlformats.org/officeDocument/2006/relationships/footer" Target="/word/footer1.xml" Id="R2ed2da9cc74b473a" /></Relationships>
</file>